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62" w:rsidRPr="00E17B8E" w:rsidRDefault="000435DA" w:rsidP="00225562">
      <w:pPr>
        <w:spacing w:after="200" w:line="276" w:lineRule="auto"/>
        <w:jc w:val="both"/>
        <w:rPr>
          <w:sz w:val="26"/>
          <w:szCs w:val="26"/>
        </w:rPr>
      </w:pPr>
      <w:r w:rsidRPr="000435DA">
        <w:rPr>
          <w:noProof/>
          <w:sz w:val="26"/>
          <w:szCs w:val="26"/>
        </w:rPr>
        <w:drawing>
          <wp:inline distT="0" distB="0" distL="0" distR="0">
            <wp:extent cx="6176645" cy="8599251"/>
            <wp:effectExtent l="0" t="0" r="0" b="0"/>
            <wp:docPr id="1" name="Рисунок 1" descr="C:\Users\User-2\Desktop\Сканы ТИТУЛЬНИКИ\КАРТИНКА\ОУД 1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10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645" cy="859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562" w:rsidRPr="00E17B8E">
        <w:rPr>
          <w:sz w:val="26"/>
          <w:szCs w:val="26"/>
        </w:rPr>
        <w:br w:type="page"/>
      </w:r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2021г.</w:t>
      </w:r>
      <w:r w:rsidR="0005104F">
        <w:rPr>
          <w:sz w:val="26"/>
          <w:szCs w:val="26"/>
        </w:rPr>
        <w:t>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-примерной программы учебной дисциплины </w:t>
      </w:r>
      <w:r w:rsidRPr="00E17B8E">
        <w:rPr>
          <w:rFonts w:eastAsia="Times New Roman"/>
          <w:b/>
          <w:sz w:val="26"/>
          <w:szCs w:val="26"/>
        </w:rPr>
        <w:t xml:space="preserve">«Информатика», </w:t>
      </w:r>
      <w:r w:rsidRPr="00E17B8E">
        <w:rPr>
          <w:rFonts w:eastAsia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E17B8E">
        <w:rPr>
          <w:rFonts w:eastAsia="Times New Roman"/>
          <w:sz w:val="26"/>
          <w:szCs w:val="26"/>
        </w:rPr>
        <w:t>Минобрнауки</w:t>
      </w:r>
      <w:proofErr w:type="spellEnd"/>
      <w:r w:rsidR="0005104F">
        <w:rPr>
          <w:rFonts w:eastAsia="Times New Roman"/>
          <w:sz w:val="26"/>
          <w:szCs w:val="26"/>
        </w:rPr>
        <w:t xml:space="preserve">  России от 17.03.2015 №06-259)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sz w:val="26"/>
          <w:szCs w:val="26"/>
          <w:lang w:bidi="ru-RU"/>
        </w:rPr>
      </w:pPr>
      <w:r w:rsidRPr="00E17B8E">
        <w:rPr>
          <w:sz w:val="26"/>
          <w:szCs w:val="26"/>
          <w:lang w:bidi="ru-RU"/>
        </w:rPr>
        <w:t>-рабочей программы воспитания</w:t>
      </w:r>
      <w:r w:rsidRPr="00E17B8E">
        <w:rPr>
          <w:rFonts w:eastAsia="Impact"/>
          <w:iCs/>
          <w:sz w:val="26"/>
          <w:szCs w:val="26"/>
        </w:rPr>
        <w:t xml:space="preserve"> </w:t>
      </w:r>
      <w:r w:rsidRPr="00E17B8E">
        <w:rPr>
          <w:sz w:val="26"/>
          <w:szCs w:val="26"/>
          <w:lang w:bidi="ru-RU"/>
        </w:rPr>
        <w:t xml:space="preserve">по профессии </w:t>
      </w:r>
      <w:r w:rsidRPr="00E17B8E">
        <w:rPr>
          <w:sz w:val="26"/>
          <w:szCs w:val="26"/>
        </w:rPr>
        <w:t>15.01.05. Сварщик (ручной и частично механизированной сварки (наплавки)</w:t>
      </w:r>
      <w:r w:rsidRPr="00E17B8E">
        <w:rPr>
          <w:i/>
          <w:sz w:val="26"/>
          <w:szCs w:val="26"/>
        </w:rPr>
        <w:t>,</w:t>
      </w:r>
      <w:r w:rsidRPr="00E17B8E">
        <w:rPr>
          <w:sz w:val="26"/>
          <w:szCs w:val="26"/>
          <w:lang w:bidi="ru-RU"/>
        </w:rPr>
        <w:t xml:space="preserve"> 2021 г.</w:t>
      </w:r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 xml:space="preserve">Организация - разработчик: </w:t>
      </w:r>
      <w:proofErr w:type="gramStart"/>
      <w:r w:rsidRPr="00E17B8E">
        <w:rPr>
          <w:sz w:val="26"/>
          <w:szCs w:val="26"/>
          <w:u w:val="single"/>
        </w:rPr>
        <w:t>ГАПОУ  «</w:t>
      </w:r>
      <w:proofErr w:type="gramEnd"/>
      <w:r w:rsidRPr="00E17B8E">
        <w:rPr>
          <w:sz w:val="26"/>
          <w:szCs w:val="26"/>
          <w:u w:val="single"/>
        </w:rPr>
        <w:t>Казанский политехнический колледж»</w:t>
      </w:r>
    </w:p>
    <w:p w:rsidR="00686E72" w:rsidRPr="00E17B8E" w:rsidRDefault="00686E72" w:rsidP="00225562">
      <w:pPr>
        <w:jc w:val="both"/>
        <w:rPr>
          <w:sz w:val="26"/>
          <w:szCs w:val="26"/>
        </w:rPr>
      </w:pPr>
    </w:p>
    <w:p w:rsidR="00686E72" w:rsidRPr="00E17B8E" w:rsidRDefault="00686E72" w:rsidP="0022556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Разработчик:</w:t>
      </w:r>
    </w:p>
    <w:p w:rsidR="00686E72" w:rsidRPr="00E17B8E" w:rsidRDefault="00686E72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proofErr w:type="spellStart"/>
      <w:r w:rsidRPr="00E17B8E">
        <w:rPr>
          <w:color w:val="000000"/>
          <w:sz w:val="26"/>
          <w:szCs w:val="26"/>
        </w:rPr>
        <w:t>Коноплёва</w:t>
      </w:r>
      <w:proofErr w:type="spellEnd"/>
      <w:r w:rsidRPr="00E17B8E">
        <w:rPr>
          <w:color w:val="000000"/>
          <w:sz w:val="26"/>
          <w:szCs w:val="26"/>
        </w:rPr>
        <w:t xml:space="preserve"> Д.С.</w:t>
      </w:r>
      <w:r w:rsidR="00740BC1">
        <w:rPr>
          <w:color w:val="000000"/>
          <w:sz w:val="26"/>
          <w:szCs w:val="26"/>
        </w:rPr>
        <w:t xml:space="preserve">, </w:t>
      </w:r>
      <w:r w:rsidR="00740BC1" w:rsidRPr="00E17B8E">
        <w:rPr>
          <w:color w:val="000000"/>
          <w:sz w:val="26"/>
          <w:szCs w:val="26"/>
        </w:rPr>
        <w:t>преподавател</w:t>
      </w:r>
      <w:r w:rsidR="00740BC1">
        <w:rPr>
          <w:color w:val="000000"/>
          <w:sz w:val="26"/>
          <w:szCs w:val="26"/>
        </w:rPr>
        <w:t>ь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  <w:lang w:val="x-none" w:eastAsia="x-none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>15.01.05. Сварщик (ручной и частично механизированной сварки (наплавки) входит в укрупненную группу 15.00.00 Машиностроение.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505272" w:rsidRPr="00C24E90" w:rsidRDefault="00E0796D" w:rsidP="00C24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C24E90" w:rsidRPr="00C24E90">
        <w:rPr>
          <w:color w:val="2C2D2E"/>
          <w:sz w:val="26"/>
          <w:szCs w:val="26"/>
          <w:shd w:val="clear" w:color="auto" w:fill="FFFFFF"/>
        </w:rPr>
        <w:t>Учебная дисциплина «</w:t>
      </w:r>
      <w:r w:rsidR="00C24E90" w:rsidRPr="00C24E90">
        <w:rPr>
          <w:color w:val="2C2D2E"/>
          <w:sz w:val="26"/>
          <w:szCs w:val="26"/>
          <w:shd w:val="clear" w:color="auto" w:fill="FFFFFF"/>
        </w:rPr>
        <w:t>Инфор</w:t>
      </w:r>
      <w:r w:rsidR="00C24E90" w:rsidRPr="00C24E90">
        <w:rPr>
          <w:color w:val="2C2D2E"/>
          <w:sz w:val="26"/>
          <w:szCs w:val="26"/>
          <w:shd w:val="clear" w:color="auto" w:fill="FFFFFF"/>
        </w:rPr>
        <w:t xml:space="preserve">матика» является учебным предметом обязательной предметной области «Математика и информатика» ФГОС среднего общего образования и входит </w:t>
      </w:r>
      <w:proofErr w:type="gramStart"/>
      <w:r w:rsidR="00C24E90" w:rsidRPr="00C24E90">
        <w:rPr>
          <w:color w:val="2C2D2E"/>
          <w:sz w:val="26"/>
          <w:szCs w:val="26"/>
          <w:shd w:val="clear" w:color="auto" w:fill="FFFFFF"/>
        </w:rPr>
        <w:t>в  </w:t>
      </w:r>
      <w:r w:rsidR="00C24E90" w:rsidRPr="00C24E90">
        <w:rPr>
          <w:color w:val="000000"/>
          <w:sz w:val="26"/>
          <w:szCs w:val="26"/>
          <w:shd w:val="clear" w:color="auto" w:fill="FFFFFF"/>
        </w:rPr>
        <w:t>общеобразовательный</w:t>
      </w:r>
      <w:proofErr w:type="gramEnd"/>
      <w:r w:rsidR="00C24E90" w:rsidRPr="00C24E90">
        <w:rPr>
          <w:color w:val="000000"/>
          <w:sz w:val="26"/>
          <w:szCs w:val="26"/>
          <w:shd w:val="clear" w:color="auto" w:fill="FFFFFF"/>
        </w:rPr>
        <w:t xml:space="preserve"> цикл.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  <w:bookmarkStart w:id="0" w:name="_GoBack"/>
      <w:bookmarkEnd w:id="0"/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5562" w:rsidRPr="00E17B8E" w:rsidRDefault="00225562" w:rsidP="00E1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Выпускник, освоивший программу</w:t>
      </w:r>
      <w:r w:rsidRPr="00E17B8E">
        <w:rPr>
          <w:caps/>
          <w:sz w:val="26"/>
          <w:szCs w:val="26"/>
        </w:rPr>
        <w:t xml:space="preserve"> </w:t>
      </w:r>
      <w:r w:rsidRPr="00E17B8E">
        <w:rPr>
          <w:sz w:val="26"/>
          <w:szCs w:val="26"/>
        </w:rPr>
        <w:t xml:space="preserve">учебной дисциплины ОУД.10 Информатика должен обладать личностными результатами в соответствии с рабочей программой воспитания </w:t>
      </w:r>
      <w:proofErr w:type="gramStart"/>
      <w:r w:rsidRPr="00E17B8E">
        <w:rPr>
          <w:sz w:val="26"/>
          <w:szCs w:val="26"/>
        </w:rPr>
        <w:t>по  профессии</w:t>
      </w:r>
      <w:proofErr w:type="gramEnd"/>
      <w:r w:rsidRPr="00E17B8E">
        <w:rPr>
          <w:sz w:val="26"/>
          <w:szCs w:val="26"/>
        </w:rPr>
        <w:t xml:space="preserve"> начального профессионального образования 15.01.05. Сварщик (ручной и частично механизированной сварки (наплавки):</w:t>
      </w:r>
    </w:p>
    <w:p w:rsidR="00225562" w:rsidRPr="00E17B8E" w:rsidRDefault="00225562" w:rsidP="00E17B8E">
      <w:pPr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15 Способный при взаимодействии с другими</w:t>
      </w:r>
      <w:r w:rsidRPr="00E17B8E">
        <w:rPr>
          <w:sz w:val="26"/>
          <w:szCs w:val="26"/>
        </w:rPr>
        <w:tab/>
        <w:t xml:space="preserve">людьми </w:t>
      </w:r>
      <w:proofErr w:type="gramStart"/>
      <w:r w:rsidRPr="00E17B8E">
        <w:rPr>
          <w:spacing w:val="-1"/>
          <w:sz w:val="26"/>
          <w:szCs w:val="26"/>
        </w:rPr>
        <w:t xml:space="preserve">достигать </w:t>
      </w:r>
      <w:r w:rsidRPr="00E17B8E">
        <w:rPr>
          <w:spacing w:val="-57"/>
          <w:sz w:val="26"/>
          <w:szCs w:val="26"/>
        </w:rPr>
        <w:t xml:space="preserve"> </w:t>
      </w:r>
      <w:r w:rsidRPr="00E17B8E">
        <w:rPr>
          <w:sz w:val="26"/>
          <w:szCs w:val="26"/>
        </w:rPr>
        <w:t>поставленных</w:t>
      </w:r>
      <w:proofErr w:type="gramEnd"/>
      <w:r w:rsidRPr="00E17B8E">
        <w:rPr>
          <w:spacing w:val="57"/>
          <w:sz w:val="26"/>
          <w:szCs w:val="26"/>
        </w:rPr>
        <w:t xml:space="preserve"> </w:t>
      </w:r>
      <w:r w:rsidRPr="00E17B8E">
        <w:rPr>
          <w:sz w:val="26"/>
          <w:szCs w:val="26"/>
        </w:rPr>
        <w:t>целей,</w:t>
      </w:r>
      <w:r w:rsidRPr="00E17B8E">
        <w:rPr>
          <w:spacing w:val="52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стремящийся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к</w:t>
      </w:r>
      <w:r w:rsidRPr="00E17B8E">
        <w:rPr>
          <w:spacing w:val="56"/>
          <w:sz w:val="26"/>
          <w:szCs w:val="26"/>
        </w:rPr>
        <w:t xml:space="preserve"> </w:t>
      </w:r>
      <w:r w:rsidRPr="00E17B8E">
        <w:rPr>
          <w:sz w:val="26"/>
          <w:szCs w:val="26"/>
        </w:rPr>
        <w:t>формированию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в</w:t>
      </w:r>
      <w:r w:rsidRPr="00E17B8E">
        <w:rPr>
          <w:spacing w:val="54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строительной отрасли</w:t>
      </w:r>
      <w:r w:rsidRPr="00E17B8E">
        <w:rPr>
          <w:spacing w:val="16"/>
          <w:sz w:val="26"/>
          <w:szCs w:val="26"/>
        </w:rPr>
        <w:t xml:space="preserve"> </w:t>
      </w:r>
      <w:r w:rsidRPr="00E17B8E">
        <w:rPr>
          <w:sz w:val="26"/>
          <w:szCs w:val="26"/>
        </w:rPr>
        <w:t>и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системе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жилищно-коммунального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хозяйства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личностного</w:t>
      </w:r>
      <w:r w:rsidRPr="00E17B8E">
        <w:rPr>
          <w:spacing w:val="13"/>
          <w:sz w:val="26"/>
          <w:szCs w:val="26"/>
        </w:rPr>
        <w:t xml:space="preserve"> </w:t>
      </w:r>
      <w:r w:rsidRPr="00E17B8E">
        <w:rPr>
          <w:sz w:val="26"/>
          <w:szCs w:val="26"/>
        </w:rPr>
        <w:t>роста</w:t>
      </w:r>
      <w:r w:rsidRPr="00E17B8E">
        <w:rPr>
          <w:spacing w:val="-57"/>
          <w:sz w:val="26"/>
          <w:szCs w:val="26"/>
        </w:rPr>
        <w:t xml:space="preserve">                </w:t>
      </w:r>
      <w:r w:rsidRPr="00E17B8E">
        <w:rPr>
          <w:sz w:val="26"/>
          <w:szCs w:val="26"/>
        </w:rPr>
        <w:t>как</w:t>
      </w:r>
      <w:r w:rsidRPr="00E17B8E">
        <w:rPr>
          <w:spacing w:val="-1"/>
          <w:sz w:val="26"/>
          <w:szCs w:val="26"/>
        </w:rPr>
        <w:t xml:space="preserve"> </w:t>
      </w:r>
      <w:r w:rsidRPr="00E17B8E">
        <w:rPr>
          <w:sz w:val="26"/>
          <w:szCs w:val="26"/>
        </w:rPr>
        <w:t>профессионала.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</w:t>
      </w:r>
      <w:r w:rsidRPr="00E17B8E">
        <w:rPr>
          <w:sz w:val="26"/>
          <w:szCs w:val="26"/>
          <w:lang w:val="ru-RU"/>
        </w:rPr>
        <w:t xml:space="preserve"> </w:t>
      </w:r>
      <w:r w:rsidRPr="00E17B8E">
        <w:rPr>
          <w:sz w:val="26"/>
          <w:szCs w:val="26"/>
        </w:rPr>
        <w:t xml:space="preserve">общеобразовательного цикла – </w:t>
      </w:r>
      <w:r w:rsidRPr="00E17B8E">
        <w:rPr>
          <w:sz w:val="26"/>
          <w:szCs w:val="26"/>
          <w:lang w:val="ru-RU"/>
        </w:rPr>
        <w:t>Математика</w:t>
      </w:r>
      <w:r w:rsidRPr="00E17B8E">
        <w:rPr>
          <w:sz w:val="26"/>
          <w:szCs w:val="26"/>
        </w:rPr>
        <w:t xml:space="preserve">, </w:t>
      </w:r>
      <w:r w:rsidRPr="00E17B8E">
        <w:rPr>
          <w:sz w:val="26"/>
          <w:szCs w:val="26"/>
          <w:lang w:val="ru-RU"/>
        </w:rPr>
        <w:t>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максимальной учебной нагрузки обучающегося 192 часов, в том числе: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128 часа;</w:t>
      </w:r>
    </w:p>
    <w:p w:rsidR="00F2476E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E17B8E">
        <w:rPr>
          <w:sz w:val="26"/>
          <w:szCs w:val="26"/>
        </w:rPr>
        <w:t>самостоятельной работы обучающегося 64 часов</w:t>
      </w:r>
    </w:p>
    <w:p w:rsidR="00F2476E" w:rsidRPr="00E17B8E" w:rsidRDefault="00F2476E" w:rsidP="00225562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br w:type="page"/>
      </w:r>
    </w:p>
    <w:p w:rsidR="00464C9F" w:rsidRPr="00E17B8E" w:rsidRDefault="00464C9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E17B8E" w:rsidRDefault="00464C9F" w:rsidP="00225562">
      <w:pPr>
        <w:pStyle w:val="Standard"/>
        <w:numPr>
          <w:ilvl w:val="0"/>
          <w:numId w:val="1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64C9F" w:rsidRPr="00E17B8E" w:rsidRDefault="00F2476E" w:rsidP="00225562">
      <w:pPr>
        <w:pStyle w:val="Standard"/>
        <w:numPr>
          <w:ilvl w:val="1"/>
          <w:numId w:val="11"/>
        </w:numPr>
        <w:ind w:left="0" w:firstLine="0"/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E17B8E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E17B8E" w:rsidRDefault="00F2476E" w:rsidP="00225562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E17B8E" w:rsidTr="00F2476E">
        <w:trPr>
          <w:trHeight w:val="480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E17B8E" w:rsidTr="00F2476E">
        <w:trPr>
          <w:trHeight w:val="323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E0796D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</w:t>
            </w:r>
            <w:proofErr w:type="spellEnd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F2476E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работа с учебной литературой, </w:t>
            </w:r>
            <w:proofErr w:type="gramStart"/>
            <w:r w:rsidR="00464C9F" w:rsidRPr="00E17B8E">
              <w:rPr>
                <w:rFonts w:eastAsia="Times New Roman"/>
                <w:sz w:val="26"/>
                <w:szCs w:val="26"/>
                <w:lang w:eastAsia="ar-SA"/>
              </w:rPr>
              <w:t>конспектирование  (</w:t>
            </w:r>
            <w:proofErr w:type="gramEnd"/>
            <w:r w:rsidR="00464C9F" w:rsidRPr="00E17B8E">
              <w:rPr>
                <w:rFonts w:eastAsia="Times New Roman"/>
                <w:sz w:val="26"/>
                <w:szCs w:val="26"/>
                <w:lang w:eastAsia="ar-SA"/>
              </w:rPr>
              <w:t>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Индивидуальная деятельность студента (работа с дополнительной литературой и </w:t>
            </w:r>
            <w:proofErr w:type="gramStart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Интернет:  составление</w:t>
            </w:r>
            <w:proofErr w:type="gramEnd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3762C2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>аттестация  в</w:t>
            </w:r>
            <w:proofErr w:type="gramEnd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форме</w:t>
            </w:r>
            <w:r>
              <w:rPr>
                <w:rFonts w:cs="Times New Roman"/>
                <w:sz w:val="26"/>
                <w:szCs w:val="26"/>
                <w:lang w:val="ru-RU"/>
              </w:rPr>
              <w:t>: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 зачета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F2476E" w:rsidRPr="00E17B8E" w:rsidRDefault="00F2476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E17B8E">
        <w:rPr>
          <w:rFonts w:eastAsia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E17B8E">
        <w:rPr>
          <w:b/>
          <w:sz w:val="26"/>
          <w:szCs w:val="26"/>
        </w:rPr>
        <w:t xml:space="preserve"> ОУД. 10 Информатика </w:t>
      </w:r>
    </w:p>
    <w:p w:rsidR="00F2476E" w:rsidRPr="00E17B8E" w:rsidRDefault="00F2476E" w:rsidP="00225562">
      <w:pPr>
        <w:tabs>
          <w:tab w:val="left" w:pos="7783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Раздел 1.</w:t>
            </w:r>
            <w:r w:rsidRPr="00E17B8E">
              <w:rPr>
                <w:b/>
                <w:iCs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2476E" w:rsidRPr="00E17B8E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3-6.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Информационные ресурсы общества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Образовательные информационные ресурсы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1.2. Правовые нормы, относящиеся к информации, правонарушения в </w:t>
            </w:r>
            <w:proofErr w:type="gramStart"/>
            <w:r w:rsidRPr="00E17B8E">
              <w:rPr>
                <w:b/>
                <w:sz w:val="26"/>
                <w:szCs w:val="26"/>
              </w:rPr>
              <w:t>информационной  сфере</w:t>
            </w:r>
            <w:proofErr w:type="gramEnd"/>
            <w:r w:rsidRPr="00E17B8E">
              <w:rPr>
                <w:b/>
                <w:sz w:val="26"/>
                <w:szCs w:val="26"/>
              </w:rPr>
              <w:t>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7-8.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Правовые </w:t>
            </w:r>
            <w:proofErr w:type="gramStart"/>
            <w:r w:rsidR="00F2476E" w:rsidRPr="00E17B8E">
              <w:rPr>
                <w:rFonts w:eastAsia="Times New Roman"/>
                <w:sz w:val="26"/>
                <w:szCs w:val="26"/>
              </w:rPr>
              <w:t xml:space="preserve">нормы, 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правонарушения</w:t>
            </w:r>
            <w:proofErr w:type="gramEnd"/>
            <w:r w:rsidR="00F2476E" w:rsidRPr="00E17B8E">
              <w:rPr>
                <w:rFonts w:eastAsia="Times New Roman"/>
                <w:bCs/>
                <w:sz w:val="26"/>
                <w:szCs w:val="26"/>
              </w:rPr>
              <w:t xml:space="preserve"> в информационной сфере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9-10.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Лицензионное программное обеспечение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2: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Выступление - 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F2476E" w:rsidRPr="00E17B8E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13-16.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E17B8E">
              <w:rPr>
                <w:rFonts w:eastAsia="Times New Roman"/>
                <w:sz w:val="26"/>
                <w:szCs w:val="26"/>
              </w:rPr>
              <w:t>Перевод десятичных чисел в двоичные.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3: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F2476E" w:rsidRPr="00E17B8E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F2476E" w:rsidRPr="00E17B8E">
              <w:rPr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="00F2476E" w:rsidRPr="00E17B8E">
              <w:rPr>
                <w:b/>
                <w:sz w:val="26"/>
                <w:szCs w:val="26"/>
                <w:lang w:eastAsia="en-US"/>
              </w:rPr>
              <w:t xml:space="preserve">.  </w:t>
            </w:r>
          </w:p>
          <w:p w:rsidR="00F2476E" w:rsidRPr="00E17B8E" w:rsidRDefault="00F2476E" w:rsidP="0022556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17B8E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21-26.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Программный принцип работы компьютера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</w:t>
            </w:r>
            <w:r w:rsidR="00E0796D" w:rsidRPr="00E17B8E">
              <w:rPr>
                <w:bCs/>
                <w:iCs/>
                <w:sz w:val="26"/>
                <w:szCs w:val="26"/>
              </w:rPr>
              <w:t xml:space="preserve"> (</w:t>
            </w:r>
            <w:r w:rsidR="00E0796D" w:rsidRPr="00E17B8E">
              <w:rPr>
                <w:sz w:val="26"/>
                <w:szCs w:val="26"/>
              </w:rPr>
              <w:t>практическая подготовка</w:t>
            </w:r>
            <w:r w:rsidR="00E0796D" w:rsidRPr="00E17B8E">
              <w:rPr>
                <w:bCs/>
                <w:iCs/>
                <w:sz w:val="26"/>
                <w:szCs w:val="26"/>
              </w:rPr>
              <w:t>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4: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– 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27-28.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E17B8E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29-30.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архива данных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Извлечение данных из архива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Атрибуты файла и его объем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Учет объемов файлов при их хранении, передаче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F2476E" w:rsidRPr="00E17B8E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F2476E"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>Сообщение 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3.1</w:t>
            </w:r>
            <w:r w:rsidRPr="00E17B8E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E17B8E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33-34. </w:t>
            </w:r>
            <w:r w:rsidR="00F2476E" w:rsidRPr="00E17B8E">
              <w:rPr>
                <w:b/>
                <w:sz w:val="26"/>
                <w:szCs w:val="26"/>
              </w:rPr>
              <w:t>Практическая работа: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="00F2476E" w:rsidRPr="00E17B8E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Сообщения - Операционная система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Графический интерфейс пользователя.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E17B8E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3.2. 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35-36. </w:t>
            </w:r>
            <w:r w:rsidR="00F2476E" w:rsidRPr="00E17B8E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8: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37. </w:t>
            </w:r>
            <w:r w:rsidR="00F2476E" w:rsidRPr="00E17B8E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="00F2476E" w:rsidRPr="00E17B8E">
              <w:rPr>
                <w:sz w:val="26"/>
                <w:szCs w:val="26"/>
              </w:rPr>
              <w:t>.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38-39.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F2476E" w:rsidRPr="00E17B8E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9: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E17B8E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процессов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40. </w:t>
            </w:r>
            <w:r w:rsidR="00F2476E" w:rsidRPr="00E17B8E">
              <w:rPr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="00F2476E" w:rsidRPr="00E17B8E">
              <w:rPr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4.1.1 Возможности настольных издательских систем: создание, </w:t>
            </w:r>
            <w:r w:rsidRPr="00E17B8E">
              <w:rPr>
                <w:b/>
                <w:sz w:val="26"/>
                <w:szCs w:val="26"/>
              </w:rPr>
              <w:lastRenderedPageBreak/>
              <w:t>организация и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41-42. </w:t>
            </w:r>
            <w:r w:rsidR="00F2476E" w:rsidRPr="00E17B8E">
              <w:rPr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43-50.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="00F2476E" w:rsidRPr="00E17B8E">
              <w:rPr>
                <w:bCs/>
                <w:iCs/>
                <w:sz w:val="26"/>
                <w:szCs w:val="26"/>
              </w:rPr>
              <w:t>4ч.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10: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Программы-переводчики. Возможности систем распознавания текстов</w:t>
            </w:r>
            <w:r w:rsidRPr="00E17B8E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51-58.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Возможности электронных таблиц </w:t>
            </w:r>
            <w:r w:rsidR="00F2476E" w:rsidRPr="00E17B8E">
              <w:rPr>
                <w:sz w:val="26"/>
                <w:szCs w:val="26"/>
                <w:lang w:val="en-US"/>
              </w:rPr>
              <w:t>EXCEL</w:t>
            </w:r>
            <w:r w:rsidR="00F2476E" w:rsidRPr="00E17B8E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Структура таблицы. </w:t>
            </w:r>
            <w:r w:rsidRPr="00E17B8E">
              <w:rPr>
                <w:color w:val="000000"/>
                <w:sz w:val="26"/>
                <w:szCs w:val="26"/>
              </w:rPr>
              <w:t>Типы данных</w:t>
            </w:r>
            <w:r w:rsidRPr="00E17B8E">
              <w:rPr>
                <w:sz w:val="26"/>
                <w:szCs w:val="26"/>
              </w:rPr>
              <w:t>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59-60.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Системы статистического учета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61-66.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СУБД. Структура СУБД. – 2ч.</w:t>
            </w:r>
          </w:p>
          <w:bookmarkStart w:id="1" w:name="_Toc211935237"/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color w:val="000000" w:themeColor="text1"/>
                <w:sz w:val="26"/>
                <w:szCs w:val="26"/>
              </w:rPr>
              <w:fldChar w:fldCharType="begin"/>
            </w:r>
            <w:r w:rsidRPr="00E17B8E">
              <w:rPr>
                <w:color w:val="000000" w:themeColor="text1"/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E17B8E">
              <w:rPr>
                <w:color w:val="000000" w:themeColor="text1"/>
                <w:sz w:val="26"/>
                <w:szCs w:val="26"/>
              </w:rPr>
              <w:fldChar w:fldCharType="separate"/>
            </w:r>
            <w:r w:rsidRPr="00E17B8E">
              <w:rPr>
                <w:rStyle w:val="a3"/>
                <w:bCs/>
                <w:iCs/>
                <w:color w:val="000000" w:themeColor="text1"/>
                <w:sz w:val="26"/>
                <w:szCs w:val="26"/>
              </w:rPr>
              <w:t>Проектирование Баз данных</w:t>
            </w:r>
            <w:bookmarkEnd w:id="1"/>
            <w:r w:rsidRPr="00E17B8E">
              <w:rPr>
                <w:color w:val="000000" w:themeColor="text1"/>
                <w:sz w:val="26"/>
                <w:szCs w:val="26"/>
              </w:rPr>
              <w:fldChar w:fldCharType="end"/>
            </w:r>
            <w:bookmarkStart w:id="2" w:name="_Toc211935238"/>
            <w:r w:rsidRPr="00E17B8E">
              <w:rPr>
                <w:bCs/>
                <w:iCs/>
                <w:color w:val="000000" w:themeColor="text1"/>
                <w:sz w:val="26"/>
                <w:szCs w:val="26"/>
              </w:rPr>
              <w:t xml:space="preserve">. </w:t>
            </w:r>
            <w:hyperlink r:id="rId7" w:anchor="_Toc34292912" w:history="1">
              <w:r w:rsidRPr="00E17B8E">
                <w:rPr>
                  <w:rStyle w:val="a3"/>
                  <w:bCs/>
                  <w:iCs/>
                  <w:color w:val="000000" w:themeColor="text1"/>
                  <w:sz w:val="26"/>
                  <w:szCs w:val="26"/>
                </w:rPr>
                <w:t xml:space="preserve"> Модели организации данных в Базе данных</w:t>
              </w:r>
              <w:bookmarkEnd w:id="2"/>
            </w:hyperlink>
            <w:r w:rsidRPr="00E17B8E">
              <w:rPr>
                <w:bCs/>
                <w:iCs/>
                <w:color w:val="000000" w:themeColor="text1"/>
                <w:sz w:val="26"/>
                <w:szCs w:val="26"/>
              </w:rPr>
              <w:t>. –</w:t>
            </w:r>
            <w:r w:rsidRPr="00E17B8E">
              <w:rPr>
                <w:bCs/>
                <w:iCs/>
                <w:sz w:val="26"/>
                <w:szCs w:val="26"/>
              </w:rPr>
              <w:t xml:space="preserve">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67-70.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12: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4.1.4 </w:t>
            </w:r>
            <w:r w:rsidRPr="00E17B8E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E17B8E">
              <w:rPr>
                <w:b/>
                <w:sz w:val="26"/>
                <w:szCs w:val="26"/>
              </w:rPr>
              <w:t xml:space="preserve">, </w:t>
            </w:r>
            <w:r w:rsidRPr="00E17B8E">
              <w:rPr>
                <w:b/>
                <w:iCs/>
                <w:sz w:val="26"/>
                <w:szCs w:val="26"/>
              </w:rPr>
              <w:t>мультимедийных средах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71-74.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rStyle w:val="s7"/>
                <w:sz w:val="26"/>
                <w:szCs w:val="26"/>
              </w:rPr>
              <w:t xml:space="preserve">Растровая графика. </w:t>
            </w:r>
            <w:bookmarkStart w:id="3" w:name="вектор"/>
            <w:r w:rsidRPr="00E17B8E">
              <w:rPr>
                <w:rStyle w:val="s7"/>
                <w:sz w:val="26"/>
                <w:szCs w:val="26"/>
              </w:rPr>
              <w:t>Векторная графика</w:t>
            </w:r>
            <w:bookmarkEnd w:id="3"/>
            <w:r w:rsidRPr="00E17B8E">
              <w:rPr>
                <w:sz w:val="26"/>
                <w:szCs w:val="26"/>
              </w:rPr>
              <w:t>. -2ч.</w:t>
            </w:r>
          </w:p>
          <w:p w:rsidR="00F2476E" w:rsidRPr="00E17B8E" w:rsidRDefault="00F2476E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Графический редактор </w:t>
            </w:r>
            <w:r w:rsidRPr="00E17B8E">
              <w:rPr>
                <w:sz w:val="26"/>
                <w:szCs w:val="26"/>
                <w:lang w:val="en-US"/>
              </w:rPr>
              <w:t>PAINT</w:t>
            </w:r>
            <w:r w:rsidRPr="00E17B8E">
              <w:rPr>
                <w:sz w:val="26"/>
                <w:szCs w:val="26"/>
              </w:rPr>
              <w:t>. – 2ч.</w:t>
            </w:r>
            <w:r w:rsidR="006F4F6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75-78.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13: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Использование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79-82.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</w:t>
            </w:r>
            <w:r w:rsidRPr="00E17B8E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E17B8E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E17B8E">
              <w:rPr>
                <w:rStyle w:val="s3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83-86.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Браузер</w:t>
            </w:r>
            <w:r w:rsidRPr="00E17B8E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 xml:space="preserve">Примеры работы с интернет - </w:t>
            </w:r>
            <w:proofErr w:type="gramStart"/>
            <w:r w:rsidRPr="00E17B8E">
              <w:rPr>
                <w:sz w:val="26"/>
                <w:szCs w:val="26"/>
              </w:rPr>
              <w:t>магазином,  интернет</w:t>
            </w:r>
            <w:proofErr w:type="gramEnd"/>
            <w:r w:rsidRPr="00E17B8E">
              <w:rPr>
                <w:sz w:val="26"/>
                <w:szCs w:val="26"/>
              </w:rPr>
              <w:t>-СМИ, интернет-библиотекой.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14: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Методы и средства сопровождения сайта образовательной организации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87-88.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89-90.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rStyle w:val="a7"/>
                <w:b w:val="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91-94. </w:t>
            </w:r>
            <w:r w:rsidR="00F2476E" w:rsidRPr="00E17B8E">
              <w:rPr>
                <w:rStyle w:val="a7"/>
                <w:b w:val="0"/>
                <w:sz w:val="26"/>
                <w:szCs w:val="26"/>
              </w:rPr>
              <w:t>Беспроводные компьютерные сети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Style w:val="a7"/>
                <w:b w:val="0"/>
                <w:sz w:val="26"/>
                <w:szCs w:val="26"/>
              </w:rPr>
              <w:t xml:space="preserve"> Преимущества </w:t>
            </w:r>
            <w:proofErr w:type="spellStart"/>
            <w:r w:rsidRPr="00E17B8E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E17B8E">
              <w:rPr>
                <w:rStyle w:val="a7"/>
                <w:b w:val="0"/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95-96.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proofErr w:type="gramStart"/>
            <w:r w:rsidR="00F2476E" w:rsidRPr="00E17B8E">
              <w:rPr>
                <w:sz w:val="26"/>
                <w:szCs w:val="26"/>
              </w:rPr>
              <w:t>Создание  электронной</w:t>
            </w:r>
            <w:proofErr w:type="gramEnd"/>
            <w:r w:rsidR="00F2476E" w:rsidRPr="00E17B8E">
              <w:rPr>
                <w:sz w:val="26"/>
                <w:szCs w:val="26"/>
              </w:rPr>
              <w:t xml:space="preserve"> почты и настройка его параметров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97-98.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Создание</w:t>
            </w:r>
            <w:proofErr w:type="gramEnd"/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99-100.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Работа</w:t>
            </w:r>
            <w:proofErr w:type="gramEnd"/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101-102. </w:t>
            </w:r>
            <w:r w:rsidR="00F2476E" w:rsidRPr="00E17B8E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F2476E" w:rsidRPr="00E17B8E">
              <w:rPr>
                <w:iCs/>
                <w:sz w:val="26"/>
                <w:szCs w:val="26"/>
              </w:rPr>
              <w:t>видеоконференция</w:t>
            </w:r>
            <w:r w:rsidR="00F2476E" w:rsidRPr="00E17B8E">
              <w:rPr>
                <w:sz w:val="26"/>
                <w:szCs w:val="26"/>
              </w:rPr>
              <w:t xml:space="preserve">, </w:t>
            </w:r>
            <w:proofErr w:type="spellStart"/>
            <w:r w:rsidR="00F2476E" w:rsidRPr="00E17B8E">
              <w:rPr>
                <w:iCs/>
                <w:sz w:val="26"/>
                <w:szCs w:val="26"/>
              </w:rPr>
              <w:t>интернет-телефония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103-104.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105-106.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  <w:r w:rsidR="00F2476E"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107-108.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Планирование индивидуальной и коллективной деятельности с использованием программных </w:t>
            </w:r>
            <w:r w:rsidR="00F2476E" w:rsidRPr="00E17B8E">
              <w:rPr>
                <w:bCs/>
                <w:iCs/>
                <w:sz w:val="26"/>
                <w:szCs w:val="26"/>
              </w:rPr>
              <w:lastRenderedPageBreak/>
              <w:t>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109-110.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111-112.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Участие в интернет – олимпиаде.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113-114.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115-116.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онлайн – конференции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117-118.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119-120.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Настройка видео веб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121-122.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123-126. </w:t>
            </w:r>
            <w:r w:rsidR="00F2476E" w:rsidRPr="00E17B8E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F2476E" w:rsidRPr="00E17B8E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="00F2476E" w:rsidRPr="00E17B8E">
              <w:rPr>
                <w:sz w:val="26"/>
                <w:szCs w:val="26"/>
              </w:rPr>
              <w:t>автоматизированного рабочего места. -2ч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Принципы, создание и использование АРМ. Эргономика рабочего </w:t>
            </w:r>
            <w:proofErr w:type="gramStart"/>
            <w:r w:rsidRPr="00E17B8E">
              <w:rPr>
                <w:sz w:val="26"/>
                <w:szCs w:val="26"/>
              </w:rPr>
              <w:t>места.-</w:t>
            </w:r>
            <w:proofErr w:type="gramEnd"/>
            <w:r w:rsidRPr="00E17B8E">
              <w:rPr>
                <w:sz w:val="26"/>
                <w:szCs w:val="26"/>
              </w:rPr>
              <w:t>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18 (</w:t>
            </w:r>
            <w:r w:rsidRPr="00E17B8E">
              <w:rPr>
                <w:rFonts w:eastAsia="Times New Roman"/>
                <w:sz w:val="26"/>
                <w:szCs w:val="26"/>
              </w:rPr>
              <w:t>индивидуальная деятельность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- Примеры сетевых информационных систем для различных направлений профессиональной деятельности</w:t>
            </w:r>
            <w:r w:rsidRPr="00E17B8E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47CB9" w:rsidRPr="00E17B8E" w:rsidRDefault="00247CB9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75960" w:rsidRPr="00E17B8E" w:rsidRDefault="00975960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975960" w:rsidRPr="00E17B8E" w:rsidRDefault="00975960" w:rsidP="00225562">
      <w:pPr>
        <w:jc w:val="both"/>
        <w:rPr>
          <w:sz w:val="26"/>
          <w:szCs w:val="26"/>
        </w:rPr>
        <w:sectPr w:rsidR="00975960" w:rsidRPr="00E17B8E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05272" w:rsidRPr="00E17B8E" w:rsidRDefault="003762C2" w:rsidP="003762C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505272" w:rsidRPr="00E17B8E">
        <w:rPr>
          <w:sz w:val="26"/>
          <w:szCs w:val="26"/>
        </w:rPr>
        <w:t>«Информатика».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посадочные места по количеству обучающихся;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- </w:t>
      </w:r>
      <w:proofErr w:type="gramStart"/>
      <w:r w:rsidRPr="00E17B8E">
        <w:rPr>
          <w:bCs/>
          <w:sz w:val="26"/>
          <w:szCs w:val="26"/>
        </w:rPr>
        <w:t>методические  пособия</w:t>
      </w:r>
      <w:proofErr w:type="gramEnd"/>
      <w:r w:rsidRPr="00E17B8E">
        <w:rPr>
          <w:bCs/>
          <w:sz w:val="26"/>
          <w:szCs w:val="26"/>
        </w:rPr>
        <w:t xml:space="preserve"> по освоению программ курса «Информатика»;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505272" w:rsidRPr="00E17B8E" w:rsidRDefault="00505272" w:rsidP="006F4F6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 w:rsidR="006F4F6F">
        <w:rPr>
          <w:bCs/>
          <w:sz w:val="26"/>
          <w:szCs w:val="26"/>
        </w:rPr>
        <w:t>рочные работы по «Информатике».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505272" w:rsidRPr="00E17B8E" w:rsidRDefault="006F4F6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05272" w:rsidRPr="00E17B8E">
        <w:rPr>
          <w:sz w:val="26"/>
          <w:szCs w:val="26"/>
        </w:rPr>
        <w:t>- презентации по разделам курса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)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Н. Г. Плотникова. —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РИОР : ИНФРА-М, 2021 — 124 с. —(Среднее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978-5-369-01308-3.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системы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В.А. Гвоздева. —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:ФОРУМ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978-5-8199-0856-3.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Сергеева, И. И.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— 2-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еизд.,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 : ФОРУМ :ИНФРА-М, 2021 — 384с. — (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ISBN 978-5-8199-0775-7.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lastRenderedPageBreak/>
        <w:t xml:space="preserve">Дополнительные </w:t>
      </w:r>
      <w:proofErr w:type="gramStart"/>
      <w:r w:rsidRPr="00E17B8E">
        <w:rPr>
          <w:b/>
          <w:bCs/>
          <w:i/>
          <w:sz w:val="26"/>
          <w:szCs w:val="26"/>
        </w:rPr>
        <w:t>источники:</w:t>
      </w:r>
      <w:r w:rsidRPr="00E17B8E">
        <w:rPr>
          <w:sz w:val="26"/>
          <w:szCs w:val="26"/>
        </w:rPr>
        <w:t>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К.В.Титов</w:t>
      </w:r>
      <w:proofErr w:type="spell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ISBN 978-5-369-01470-7. - </w:t>
      </w:r>
      <w:proofErr w:type="gram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дата обращения: 16.02.2022).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</w:t>
      </w:r>
      <w:proofErr w:type="gramStart"/>
      <w:r w:rsidRPr="00E17B8E">
        <w:rPr>
          <w:rFonts w:ascii="Times New Roman" w:hAnsi="Times New Roman"/>
          <w:sz w:val="26"/>
          <w:szCs w:val="26"/>
        </w:rPr>
        <w:t>г.(</w:t>
      </w:r>
      <w:proofErr w:type="gramEnd"/>
      <w:r w:rsidRPr="00E17B8E">
        <w:rPr>
          <w:rFonts w:ascii="Times New Roman" w:hAnsi="Times New Roman"/>
          <w:sz w:val="26"/>
          <w:szCs w:val="26"/>
        </w:rPr>
        <w:t>электронное издание).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С. Р.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С.Р.Гуриков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- 2-е изд. - Москва : ИНФРА-М, 2021 -566 с. - (Среднее профессиональное образование).</w:t>
      </w:r>
      <w:r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 xml:space="preserve">- ISBN 978-5-16-016575-2.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web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дизайн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Т. И. Немцова, Ю. В. Назарова ; под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ред.Л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Г. Гагариной. —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978-5-8199-0800-6.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В. Д. Сборник задач и упражнений по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информатике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; под ред. Л. Г. Гагариной. -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: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978-5-8199-0322-3.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дата обращения: 18.01.2022). – Режим доступа: по </w:t>
      </w:r>
      <w:proofErr w:type="gramStart"/>
      <w:r w:rsidRPr="00E17B8E">
        <w:rPr>
          <w:rFonts w:ascii="Times New Roman" w:hAnsi="Times New Roman"/>
          <w:sz w:val="26"/>
          <w:szCs w:val="26"/>
        </w:rPr>
        <w:t>подписке..</w:t>
      </w:r>
      <w:proofErr w:type="gramEnd"/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6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edu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505272" w:rsidRPr="00E17B8E" w:rsidRDefault="00C24E90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505272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505272" w:rsidRPr="00E17B8E"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C24E90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C24E90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0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rFonts w:ascii="Times New Roman" w:hAnsi="Times New Roman"/>
          <w:sz w:val="26"/>
          <w:szCs w:val="26"/>
        </w:rPr>
        <w:t xml:space="preserve"> </w:t>
      </w:r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505272" w:rsidRPr="00E17B8E" w:rsidRDefault="00505272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505272" w:rsidRPr="00E17B8E" w:rsidTr="006F4F6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6F4F6F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6F4F6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      </w:r>
            <w:r w:rsidRPr="0083720A">
              <w:rPr>
                <w:sz w:val="26"/>
                <w:szCs w:val="26"/>
              </w:rPr>
              <w:lastRenderedPageBreak/>
              <w:t>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</w:t>
            </w:r>
            <w:r w:rsidRPr="0083720A">
              <w:rPr>
                <w:sz w:val="26"/>
                <w:szCs w:val="26"/>
              </w:rPr>
              <w:lastRenderedPageBreak/>
              <w:t>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4772" w:type="pct"/>
        <w:jc w:val="center"/>
        <w:tblLook w:val="04A0" w:firstRow="1" w:lastRow="0" w:firstColumn="1" w:lastColumn="0" w:noHBand="0" w:noVBand="1"/>
      </w:tblPr>
      <w:tblGrid>
        <w:gridCol w:w="1078"/>
        <w:gridCol w:w="3406"/>
        <w:gridCol w:w="4651"/>
      </w:tblGrid>
      <w:tr w:rsidR="00505272" w:rsidRPr="00E17B8E" w:rsidTr="00D86ABC">
        <w:trPr>
          <w:jc w:val="center"/>
        </w:trPr>
        <w:tc>
          <w:tcPr>
            <w:tcW w:w="4484" w:type="dxa"/>
            <w:gridSpan w:val="2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2.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3.</w:t>
            </w:r>
          </w:p>
        </w:tc>
        <w:tc>
          <w:tcPr>
            <w:tcW w:w="3406" w:type="dxa"/>
          </w:tcPr>
          <w:p w:rsidR="00505272" w:rsidRPr="00E17B8E" w:rsidRDefault="009E3527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Анализировать рабочую </w:t>
            </w:r>
            <w:r w:rsidRPr="00E17B8E">
              <w:rPr>
                <w:sz w:val="26"/>
                <w:szCs w:val="26"/>
              </w:rPr>
              <w:lastRenderedPageBreak/>
              <w:t>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Беседа.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Внеаудиторная самостоятельная работа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4.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Работать в коллективе и команде, эффективно взаимодействовать с коллегами, руководством, </w:t>
            </w:r>
            <w:proofErr w:type="gramStart"/>
            <w:r w:rsidRPr="00E17B8E">
              <w:rPr>
                <w:sz w:val="26"/>
                <w:szCs w:val="26"/>
              </w:rPr>
              <w:t>клиентами..</w:t>
            </w:r>
            <w:proofErr w:type="gramEnd"/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5.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6.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Олимпиады.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9.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2"/>
              <w:spacing w:after="0" w:line="276" w:lineRule="auto"/>
              <w:ind w:left="0" w:firstLine="540"/>
              <w:jc w:val="both"/>
              <w:rPr>
                <w:sz w:val="26"/>
                <w:szCs w:val="26"/>
                <w:lang w:val="ru-RU"/>
              </w:rPr>
            </w:pPr>
            <w:r w:rsidRPr="00E17B8E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E17B8E">
              <w:rPr>
                <w:sz w:val="26"/>
                <w:szCs w:val="26"/>
                <w:lang w:val="ru-RU"/>
              </w:rPr>
              <w:t>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05272" w:rsidRPr="00E17B8E" w:rsidRDefault="00505272" w:rsidP="00225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proofErr w:type="gramEnd"/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464C9F" w:rsidRPr="00E1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42F87"/>
    <w:rsid w:val="000435DA"/>
    <w:rsid w:val="0005104F"/>
    <w:rsid w:val="00064461"/>
    <w:rsid w:val="000A11F6"/>
    <w:rsid w:val="001D0686"/>
    <w:rsid w:val="00225562"/>
    <w:rsid w:val="00247CB9"/>
    <w:rsid w:val="003762C2"/>
    <w:rsid w:val="00382E1D"/>
    <w:rsid w:val="003A4FD5"/>
    <w:rsid w:val="00435D08"/>
    <w:rsid w:val="004367BD"/>
    <w:rsid w:val="00464C9F"/>
    <w:rsid w:val="00484648"/>
    <w:rsid w:val="00505272"/>
    <w:rsid w:val="00655CF2"/>
    <w:rsid w:val="00686E72"/>
    <w:rsid w:val="00687214"/>
    <w:rsid w:val="006A5C9B"/>
    <w:rsid w:val="006F4F6F"/>
    <w:rsid w:val="00740BC1"/>
    <w:rsid w:val="00752495"/>
    <w:rsid w:val="007709BD"/>
    <w:rsid w:val="00823777"/>
    <w:rsid w:val="0083720A"/>
    <w:rsid w:val="008413AD"/>
    <w:rsid w:val="0089351C"/>
    <w:rsid w:val="008A5709"/>
    <w:rsid w:val="008E1AE1"/>
    <w:rsid w:val="00975960"/>
    <w:rsid w:val="009B0777"/>
    <w:rsid w:val="009B4AE5"/>
    <w:rsid w:val="009E3527"/>
    <w:rsid w:val="009E37C5"/>
    <w:rsid w:val="00A216B8"/>
    <w:rsid w:val="00AE39F0"/>
    <w:rsid w:val="00B477C3"/>
    <w:rsid w:val="00B654D6"/>
    <w:rsid w:val="00BE42EB"/>
    <w:rsid w:val="00C24E90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C9EE-2459-4EDD-92F1-ACD9949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762B-AE23-4E9D-B381-581CE9ED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24</Pages>
  <Words>5080</Words>
  <Characters>28960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Admin</cp:lastModifiedBy>
  <cp:revision>20</cp:revision>
  <dcterms:created xsi:type="dcterms:W3CDTF">2022-01-25T05:38:00Z</dcterms:created>
  <dcterms:modified xsi:type="dcterms:W3CDTF">2022-04-05T14:35:00Z</dcterms:modified>
</cp:coreProperties>
</file>